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27" w:rsidRDefault="00EA0D0B" w:rsidP="00E44E27">
      <w:pPr>
        <w:spacing w:line="360" w:lineRule="auto"/>
        <w:rPr>
          <w:b/>
          <w:sz w:val="24"/>
          <w:u w:val="single"/>
        </w:rPr>
      </w:pPr>
      <w:r>
        <w:rPr>
          <w:b/>
          <w:sz w:val="24"/>
          <w:u w:val="single"/>
        </w:rPr>
        <w:t xml:space="preserve">TOPIC 12:  </w:t>
      </w:r>
      <w:r w:rsidR="00E44E27">
        <w:rPr>
          <w:b/>
          <w:sz w:val="24"/>
          <w:u w:val="single"/>
        </w:rPr>
        <w:t>World War II:  1931-1955</w:t>
      </w:r>
    </w:p>
    <w:p w:rsidR="00E44E27" w:rsidRDefault="00E44E27" w:rsidP="00E44E27">
      <w:pPr>
        <w:spacing w:line="360" w:lineRule="auto"/>
        <w:rPr>
          <w:b/>
          <w:sz w:val="24"/>
          <w:u w:val="single"/>
        </w:rPr>
      </w:pPr>
    </w:p>
    <w:tbl>
      <w:tblPr>
        <w:tblStyle w:val="LightList"/>
        <w:tblW w:w="0" w:type="auto"/>
        <w:tblLook w:val="04A0" w:firstRow="1" w:lastRow="0" w:firstColumn="1" w:lastColumn="0" w:noHBand="0" w:noVBand="1"/>
      </w:tblPr>
      <w:tblGrid>
        <w:gridCol w:w="9576"/>
      </w:tblGrid>
      <w:tr w:rsidR="00E44E27" w:rsidTr="00E44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44E27" w:rsidRDefault="00E44E27" w:rsidP="00E44E27">
            <w:pPr>
              <w:spacing w:line="360" w:lineRule="auto"/>
              <w:jc w:val="center"/>
              <w:rPr>
                <w:sz w:val="24"/>
              </w:rPr>
            </w:pPr>
            <w:r>
              <w:rPr>
                <w:sz w:val="24"/>
              </w:rPr>
              <w:t>Important Terms</w:t>
            </w:r>
          </w:p>
        </w:tc>
      </w:tr>
      <w:tr w:rsidR="00E44E27" w:rsidTr="00E44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44E27" w:rsidRDefault="00E44E27" w:rsidP="00E44E27">
            <w:pPr>
              <w:spacing w:line="360" w:lineRule="auto"/>
              <w:rPr>
                <w:b w:val="0"/>
              </w:rPr>
            </w:pPr>
            <w:r>
              <w:rPr>
                <w:b w:val="0"/>
              </w:rPr>
              <w:t>- sanction                                                           - appeasement                                              - pacifism</w:t>
            </w:r>
          </w:p>
          <w:p w:rsidR="00E44E27" w:rsidRDefault="00E44E27" w:rsidP="00E44E27">
            <w:pPr>
              <w:spacing w:line="360" w:lineRule="auto"/>
              <w:rPr>
                <w:b w:val="0"/>
              </w:rPr>
            </w:pPr>
            <w:r>
              <w:rPr>
                <w:b w:val="0"/>
              </w:rPr>
              <w:t>- Anschluss                                                        - Munich Conference                                    - Nazi-Soviet Pact</w:t>
            </w:r>
          </w:p>
          <w:p w:rsidR="00E44E27" w:rsidRDefault="00E44E27" w:rsidP="00E44E27">
            <w:pPr>
              <w:spacing w:line="360" w:lineRule="auto"/>
              <w:rPr>
                <w:b w:val="0"/>
              </w:rPr>
            </w:pPr>
            <w:r>
              <w:rPr>
                <w:b w:val="0"/>
              </w:rPr>
              <w:t>- blitzkrieg                                                         - radar/sonar                                                  - Lend-Lease Act</w:t>
            </w:r>
          </w:p>
          <w:p w:rsidR="00E44E27" w:rsidRDefault="00ED6DCB" w:rsidP="00E44E27">
            <w:pPr>
              <w:spacing w:line="360" w:lineRule="auto"/>
              <w:rPr>
                <w:b w:val="0"/>
              </w:rPr>
            </w:pPr>
            <w:r>
              <w:rPr>
                <w:b w:val="0"/>
              </w:rPr>
              <w:t>- Pearl Harbor                                                  - Holocaust                                                      - Battle of Stalingrad</w:t>
            </w:r>
          </w:p>
          <w:p w:rsidR="00ED6DCB" w:rsidRDefault="00ED6DCB" w:rsidP="00E44E27">
            <w:pPr>
              <w:spacing w:line="360" w:lineRule="auto"/>
              <w:rPr>
                <w:b w:val="0"/>
              </w:rPr>
            </w:pPr>
            <w:r>
              <w:rPr>
                <w:b w:val="0"/>
              </w:rPr>
              <w:t>- D-Day                                                              - genocide                                                        - reparations</w:t>
            </w:r>
          </w:p>
          <w:p w:rsidR="00ED6DCB" w:rsidRDefault="00ED6DCB" w:rsidP="00E44E27">
            <w:pPr>
              <w:spacing w:line="360" w:lineRule="auto"/>
              <w:rPr>
                <w:b w:val="0"/>
              </w:rPr>
            </w:pPr>
            <w:r>
              <w:rPr>
                <w:b w:val="0"/>
              </w:rPr>
              <w:t>- island hopping                                               - kamikaze                                                       - Cold War</w:t>
            </w:r>
          </w:p>
          <w:p w:rsidR="00ED6DCB" w:rsidRDefault="00ED6DCB" w:rsidP="00E44E27">
            <w:pPr>
              <w:spacing w:line="360" w:lineRule="auto"/>
              <w:rPr>
                <w:b w:val="0"/>
              </w:rPr>
            </w:pPr>
            <w:r>
              <w:rPr>
                <w:b w:val="0"/>
              </w:rPr>
              <w:t>- United Nations (UN)                                     - “iron curtain”                                               - Truman Doctrine</w:t>
            </w:r>
          </w:p>
          <w:p w:rsidR="00ED6DCB" w:rsidRDefault="00ED6DCB" w:rsidP="00E44E27">
            <w:pPr>
              <w:spacing w:line="360" w:lineRule="auto"/>
              <w:rPr>
                <w:b w:val="0"/>
              </w:rPr>
            </w:pPr>
            <w:r>
              <w:rPr>
                <w:b w:val="0"/>
              </w:rPr>
              <w:t>- Berlin airlift                                                    - NATO                                                             - Warsaw Pact</w:t>
            </w:r>
          </w:p>
          <w:p w:rsidR="00ED6DCB" w:rsidRPr="00E44E27" w:rsidRDefault="00ED6DCB" w:rsidP="00E44E27">
            <w:pPr>
              <w:spacing w:line="360" w:lineRule="auto"/>
              <w:rPr>
                <w:b w:val="0"/>
              </w:rPr>
            </w:pPr>
            <w:r>
              <w:rPr>
                <w:b w:val="0"/>
              </w:rPr>
              <w:t>- Marshall Plan                                                - containment                                                 - satellite state</w:t>
            </w:r>
          </w:p>
        </w:tc>
      </w:tr>
    </w:tbl>
    <w:p w:rsidR="00E44E27" w:rsidRDefault="00E44E27" w:rsidP="00E44E27">
      <w:pPr>
        <w:spacing w:line="360" w:lineRule="auto"/>
        <w:rPr>
          <w:sz w:val="24"/>
        </w:rPr>
      </w:pPr>
    </w:p>
    <w:p w:rsidR="00ED6DCB" w:rsidRDefault="00ED6DCB" w:rsidP="00E44E27">
      <w:pPr>
        <w:spacing w:line="360" w:lineRule="auto"/>
        <w:rPr>
          <w:sz w:val="24"/>
        </w:rPr>
      </w:pPr>
    </w:p>
    <w:tbl>
      <w:tblPr>
        <w:tblStyle w:val="LightList"/>
        <w:tblW w:w="0" w:type="auto"/>
        <w:tblLook w:val="04A0" w:firstRow="1" w:lastRow="0" w:firstColumn="1" w:lastColumn="0" w:noHBand="0" w:noVBand="1"/>
      </w:tblPr>
      <w:tblGrid>
        <w:gridCol w:w="9576"/>
      </w:tblGrid>
      <w:tr w:rsidR="00ED6DCB" w:rsidTr="00ED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D6DCB" w:rsidRDefault="000413D2" w:rsidP="00ED6DCB">
            <w:pPr>
              <w:spacing w:line="360" w:lineRule="auto"/>
              <w:jc w:val="center"/>
              <w:rPr>
                <w:sz w:val="24"/>
              </w:rPr>
            </w:pPr>
            <w:r>
              <w:rPr>
                <w:sz w:val="24"/>
              </w:rPr>
              <w:t>Important People</w:t>
            </w:r>
          </w:p>
        </w:tc>
      </w:tr>
      <w:tr w:rsidR="00ED6DCB" w:rsidTr="00ED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D6DCB" w:rsidRDefault="000413D2" w:rsidP="000413D2">
            <w:pPr>
              <w:spacing w:line="360" w:lineRule="auto"/>
              <w:rPr>
                <w:b w:val="0"/>
              </w:rPr>
            </w:pPr>
            <w:r>
              <w:rPr>
                <w:b w:val="0"/>
              </w:rPr>
              <w:t>- Neville Chamberlain</w:t>
            </w:r>
            <w:r w:rsidR="00CD5ADE">
              <w:rPr>
                <w:b w:val="0"/>
              </w:rPr>
              <w:t xml:space="preserve">                                       - Winston Churchill                                     - Harry Truman</w:t>
            </w:r>
          </w:p>
          <w:p w:rsidR="00CD5ADE" w:rsidRDefault="00CD5ADE" w:rsidP="000413D2">
            <w:pPr>
              <w:spacing w:line="360" w:lineRule="auto"/>
              <w:rPr>
                <w:b w:val="0"/>
              </w:rPr>
            </w:pPr>
            <w:r>
              <w:rPr>
                <w:b w:val="0"/>
              </w:rPr>
              <w:t>- Gen. Dwight D. Eisenhower                          - Gen. Douglas MacArthur                         - Emperor Tojo</w:t>
            </w:r>
          </w:p>
          <w:p w:rsidR="00340357" w:rsidRPr="000413D2" w:rsidRDefault="00340357" w:rsidP="000413D2">
            <w:pPr>
              <w:spacing w:line="360" w:lineRule="auto"/>
              <w:rPr>
                <w:b w:val="0"/>
              </w:rPr>
            </w:pPr>
            <w:r>
              <w:rPr>
                <w:b w:val="0"/>
              </w:rPr>
              <w:t>- Joseph Stalin</w:t>
            </w:r>
          </w:p>
        </w:tc>
      </w:tr>
    </w:tbl>
    <w:p w:rsidR="00ED6DCB" w:rsidRDefault="00ED6DCB" w:rsidP="00ED6DCB">
      <w:pPr>
        <w:spacing w:line="360" w:lineRule="auto"/>
        <w:jc w:val="center"/>
        <w:rPr>
          <w:sz w:val="24"/>
        </w:rPr>
      </w:pPr>
    </w:p>
    <w:p w:rsidR="00997D47" w:rsidRDefault="00997D47" w:rsidP="00ED6DCB">
      <w:pPr>
        <w:spacing w:line="360" w:lineRule="auto"/>
        <w:jc w:val="center"/>
        <w:rPr>
          <w:sz w:val="24"/>
        </w:rPr>
      </w:pPr>
    </w:p>
    <w:tbl>
      <w:tblPr>
        <w:tblStyle w:val="LightList"/>
        <w:tblW w:w="0" w:type="auto"/>
        <w:tblLook w:val="04A0" w:firstRow="1" w:lastRow="0" w:firstColumn="1" w:lastColumn="0" w:noHBand="0" w:noVBand="1"/>
      </w:tblPr>
      <w:tblGrid>
        <w:gridCol w:w="9576"/>
      </w:tblGrid>
      <w:tr w:rsidR="00997D47" w:rsidTr="00997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97D47" w:rsidRDefault="00997D47" w:rsidP="00ED6DCB">
            <w:pPr>
              <w:spacing w:line="360" w:lineRule="auto"/>
              <w:jc w:val="center"/>
              <w:rPr>
                <w:sz w:val="24"/>
              </w:rPr>
            </w:pPr>
            <w:r>
              <w:rPr>
                <w:sz w:val="24"/>
              </w:rPr>
              <w:t>Essential Questions</w:t>
            </w:r>
          </w:p>
        </w:tc>
      </w:tr>
      <w:tr w:rsidR="00997D47" w:rsidTr="0099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97D47" w:rsidRDefault="00711C9D" w:rsidP="00997D47">
            <w:pPr>
              <w:spacing w:line="360" w:lineRule="auto"/>
              <w:rPr>
                <w:b w:val="0"/>
              </w:rPr>
            </w:pPr>
            <w:r>
              <w:rPr>
                <w:b w:val="0"/>
              </w:rPr>
              <w:t>1</w:t>
            </w:r>
            <w:r w:rsidR="00997D47">
              <w:rPr>
                <w:b w:val="0"/>
              </w:rPr>
              <w:t>- How did Italy, Japan, and Germany test the resolve of western democracies before 1937?</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997D47" w:rsidRDefault="00711C9D" w:rsidP="00997D47">
            <w:pPr>
              <w:spacing w:line="360" w:lineRule="auto"/>
              <w:rPr>
                <w:b w:val="0"/>
              </w:rPr>
            </w:pPr>
            <w:r>
              <w:rPr>
                <w:b w:val="0"/>
              </w:rPr>
              <w:t>2</w:t>
            </w:r>
            <w:r w:rsidR="00756FED">
              <w:rPr>
                <w:b w:val="0"/>
              </w:rPr>
              <w:t>- Identify major acts of German aggression in 1938 and 1939.</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756FED" w:rsidRDefault="00711C9D" w:rsidP="00997D47">
            <w:pPr>
              <w:spacing w:line="360" w:lineRule="auto"/>
              <w:rPr>
                <w:b w:val="0"/>
              </w:rPr>
            </w:pPr>
            <w:r>
              <w:rPr>
                <w:b w:val="0"/>
              </w:rPr>
              <w:lastRenderedPageBreak/>
              <w:t>3</w:t>
            </w:r>
            <w:r w:rsidR="00756FED">
              <w:rPr>
                <w:b w:val="0"/>
              </w:rPr>
              <w:t>- How did appeasem</w:t>
            </w:r>
            <w:r w:rsidR="00ED14C4">
              <w:rPr>
                <w:b w:val="0"/>
              </w:rPr>
              <w:t>ent lead to the outbreak of World War II?</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756FED" w:rsidRDefault="00711C9D" w:rsidP="00997D47">
            <w:pPr>
              <w:spacing w:line="360" w:lineRule="auto"/>
              <w:rPr>
                <w:b w:val="0"/>
              </w:rPr>
            </w:pPr>
            <w:r>
              <w:rPr>
                <w:b w:val="0"/>
              </w:rPr>
              <w:t>4</w:t>
            </w:r>
            <w:r w:rsidR="00756FED">
              <w:rPr>
                <w:b w:val="0"/>
              </w:rPr>
              <w:t>- How did the Axis powers achieve victories in 1939 and 1940?</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756FED" w:rsidRDefault="00711C9D" w:rsidP="00997D47">
            <w:pPr>
              <w:spacing w:line="360" w:lineRule="auto"/>
              <w:rPr>
                <w:b w:val="0"/>
              </w:rPr>
            </w:pPr>
            <w:r>
              <w:rPr>
                <w:b w:val="0"/>
              </w:rPr>
              <w:t>5</w:t>
            </w:r>
            <w:r w:rsidR="00756FED">
              <w:rPr>
                <w:b w:val="0"/>
              </w:rPr>
              <w:t>- What goals did Japan pursue in Asia?</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756FED" w:rsidRDefault="00711C9D" w:rsidP="00997D47">
            <w:pPr>
              <w:spacing w:line="360" w:lineRule="auto"/>
              <w:rPr>
                <w:b w:val="0"/>
              </w:rPr>
            </w:pPr>
            <w:r>
              <w:rPr>
                <w:b w:val="0"/>
              </w:rPr>
              <w:t>6</w:t>
            </w:r>
            <w:r w:rsidR="00756FED">
              <w:rPr>
                <w:b w:val="0"/>
              </w:rPr>
              <w:t>- How did Hitler try to achieve a “new order” in Europe?</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756FED" w:rsidRDefault="00711C9D" w:rsidP="00997D47">
            <w:pPr>
              <w:spacing w:line="360" w:lineRule="auto"/>
              <w:rPr>
                <w:b w:val="0"/>
              </w:rPr>
            </w:pPr>
            <w:r>
              <w:rPr>
                <w:b w:val="0"/>
              </w:rPr>
              <w:t>7</w:t>
            </w:r>
            <w:r w:rsidR="00756FED">
              <w:rPr>
                <w:b w:val="0"/>
              </w:rPr>
              <w:t>- How did democrat</w:t>
            </w:r>
            <w:r w:rsidR="00AA59BE">
              <w:rPr>
                <w:b w:val="0"/>
              </w:rPr>
              <w:t>ic governments mobilize their economies for war?</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AA59BE" w:rsidRDefault="00711C9D" w:rsidP="00997D47">
            <w:pPr>
              <w:spacing w:line="360" w:lineRule="auto"/>
              <w:rPr>
                <w:b w:val="0"/>
              </w:rPr>
            </w:pPr>
            <w:r>
              <w:rPr>
                <w:b w:val="0"/>
              </w:rPr>
              <w:t>8</w:t>
            </w:r>
            <w:r w:rsidR="00AA59BE">
              <w:rPr>
                <w:b w:val="0"/>
              </w:rPr>
              <w:t>- How was the Battle of Stalingrad a major turning point in the war?</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ED14C4" w:rsidRDefault="00711C9D" w:rsidP="00997D47">
            <w:pPr>
              <w:spacing w:line="360" w:lineRule="auto"/>
              <w:rPr>
                <w:b w:val="0"/>
              </w:rPr>
            </w:pPr>
            <w:r>
              <w:rPr>
                <w:b w:val="0"/>
              </w:rPr>
              <w:t>9</w:t>
            </w:r>
            <w:r w:rsidR="00ED14C4">
              <w:rPr>
                <w:b w:val="0"/>
              </w:rPr>
              <w:t>- How was the D-Day invasion by the Allies a major turning point in the war?</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AA59BE" w:rsidRDefault="00711C9D" w:rsidP="00997D47">
            <w:pPr>
              <w:spacing w:line="360" w:lineRule="auto"/>
              <w:rPr>
                <w:b w:val="0"/>
              </w:rPr>
            </w:pPr>
            <w:r>
              <w:rPr>
                <w:b w:val="0"/>
              </w:rPr>
              <w:t>10</w:t>
            </w:r>
            <w:r w:rsidR="00AA59BE">
              <w:rPr>
                <w:b w:val="0"/>
              </w:rPr>
              <w:t>- How did the United States fight the war in the Pacific?</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AA59BE" w:rsidRDefault="00711C9D" w:rsidP="00997D47">
            <w:pPr>
              <w:spacing w:line="360" w:lineRule="auto"/>
              <w:rPr>
                <w:b w:val="0"/>
              </w:rPr>
            </w:pPr>
            <w:r>
              <w:rPr>
                <w:b w:val="0"/>
              </w:rPr>
              <w:t>11</w:t>
            </w:r>
            <w:r w:rsidR="00AA59BE">
              <w:rPr>
                <w:b w:val="0"/>
              </w:rPr>
              <w:t>- How did the Allies weaken Germany?</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AA59BE" w:rsidRDefault="00711C9D" w:rsidP="00997D47">
            <w:pPr>
              <w:spacing w:line="360" w:lineRule="auto"/>
              <w:rPr>
                <w:b w:val="0"/>
              </w:rPr>
            </w:pPr>
            <w:r>
              <w:rPr>
                <w:b w:val="0"/>
              </w:rPr>
              <w:t>12</w:t>
            </w:r>
            <w:r w:rsidR="00AA59BE">
              <w:rPr>
                <w:b w:val="0"/>
              </w:rPr>
              <w:t>- How was Japan defeated?</w:t>
            </w:r>
          </w:p>
          <w:p w:rsidR="00ED14C4" w:rsidRDefault="00ED14C4"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EB4FAB" w:rsidRDefault="00EB4FAB" w:rsidP="00997D47">
            <w:pPr>
              <w:spacing w:line="360" w:lineRule="auto"/>
              <w:rPr>
                <w:b w:val="0"/>
              </w:rPr>
            </w:pPr>
            <w:r>
              <w:rPr>
                <w:b w:val="0"/>
              </w:rPr>
              <w:t>_____________________________________________________________________________________</w:t>
            </w:r>
          </w:p>
          <w:p w:rsidR="00EB4FAB" w:rsidRDefault="00711C9D" w:rsidP="00997D47">
            <w:pPr>
              <w:spacing w:line="360" w:lineRule="auto"/>
              <w:rPr>
                <w:b w:val="0"/>
              </w:rPr>
            </w:pPr>
            <w:r>
              <w:rPr>
                <w:b w:val="0"/>
              </w:rPr>
              <w:t>_____________________________________________________________________________________</w:t>
            </w:r>
          </w:p>
          <w:p w:rsidR="00AA59BE" w:rsidRDefault="00711C9D" w:rsidP="00997D47">
            <w:pPr>
              <w:spacing w:line="360" w:lineRule="auto"/>
              <w:rPr>
                <w:b w:val="0"/>
              </w:rPr>
            </w:pPr>
            <w:r>
              <w:rPr>
                <w:b w:val="0"/>
              </w:rPr>
              <w:t>13</w:t>
            </w:r>
            <w:r w:rsidR="00AA59BE">
              <w:rPr>
                <w:b w:val="0"/>
              </w:rPr>
              <w:t xml:space="preserve">- </w:t>
            </w:r>
            <w:r w:rsidR="00D15800">
              <w:rPr>
                <w:b w:val="0"/>
              </w:rPr>
              <w:t xml:space="preserve">How did the Allies try to hold the Axis leaders responsible for the suffering they caused during the </w:t>
            </w:r>
            <w:r w:rsidR="005F2FCE">
              <w:rPr>
                <w:b w:val="0"/>
              </w:rPr>
              <w:t xml:space="preserve"> </w:t>
            </w:r>
            <w:r w:rsidR="00D15800">
              <w:rPr>
                <w:b w:val="0"/>
              </w:rPr>
              <w:t>war?</w:t>
            </w:r>
          </w:p>
          <w:p w:rsidR="00EB4FAB" w:rsidRDefault="00EB4FAB"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D15800" w:rsidRDefault="005F2FCE" w:rsidP="00997D47">
            <w:pPr>
              <w:spacing w:line="360" w:lineRule="auto"/>
              <w:rPr>
                <w:b w:val="0"/>
              </w:rPr>
            </w:pPr>
            <w:r>
              <w:rPr>
                <w:b w:val="0"/>
              </w:rPr>
              <w:t>14</w:t>
            </w:r>
            <w:r w:rsidR="00D15800">
              <w:rPr>
                <w:b w:val="0"/>
              </w:rPr>
              <w:t>- What was the main purpose of the U</w:t>
            </w:r>
            <w:r w:rsidR="00EB4FAB">
              <w:rPr>
                <w:b w:val="0"/>
              </w:rPr>
              <w:t xml:space="preserve">nited </w:t>
            </w:r>
            <w:r w:rsidR="00D15800">
              <w:rPr>
                <w:b w:val="0"/>
              </w:rPr>
              <w:t>N</w:t>
            </w:r>
            <w:r w:rsidR="00EB4FAB">
              <w:rPr>
                <w:b w:val="0"/>
              </w:rPr>
              <w:t>ations (UN)</w:t>
            </w:r>
            <w:r w:rsidR="00D15800">
              <w:rPr>
                <w:b w:val="0"/>
              </w:rPr>
              <w:t>?</w:t>
            </w:r>
          </w:p>
          <w:p w:rsidR="00EB4FAB" w:rsidRDefault="00EB4FAB"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p w:rsidR="00D15800" w:rsidRDefault="005F2FCE" w:rsidP="00997D47">
            <w:pPr>
              <w:spacing w:line="360" w:lineRule="auto"/>
              <w:rPr>
                <w:b w:val="0"/>
              </w:rPr>
            </w:pPr>
            <w:r>
              <w:rPr>
                <w:b w:val="0"/>
              </w:rPr>
              <w:t>15</w:t>
            </w:r>
            <w:r w:rsidR="00D15800">
              <w:rPr>
                <w:b w:val="0"/>
              </w:rPr>
              <w:t>- What caused the Cold War following World War II?</w:t>
            </w:r>
          </w:p>
          <w:p w:rsidR="00EB4FAB" w:rsidRPr="00997D47" w:rsidRDefault="00EB4FAB" w:rsidP="00997D47">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997D47" w:rsidRDefault="00997D47" w:rsidP="00ED6DCB">
      <w:pPr>
        <w:spacing w:line="360" w:lineRule="auto"/>
        <w:jc w:val="center"/>
        <w:rPr>
          <w:sz w:val="24"/>
        </w:rPr>
      </w:pPr>
    </w:p>
    <w:p w:rsidR="00D15800" w:rsidRDefault="00D01D37" w:rsidP="00D15800">
      <w:pPr>
        <w:spacing w:line="360" w:lineRule="auto"/>
        <w:rPr>
          <w:b/>
          <w:sz w:val="24"/>
          <w:u w:val="single"/>
        </w:rPr>
      </w:pPr>
      <w:r>
        <w:rPr>
          <w:b/>
          <w:sz w:val="24"/>
          <w:u w:val="single"/>
        </w:rPr>
        <w:t>Overview</w:t>
      </w:r>
    </w:p>
    <w:p w:rsidR="00D01D37" w:rsidRDefault="00D01D37" w:rsidP="00D15800">
      <w:pPr>
        <w:spacing w:line="360" w:lineRule="auto"/>
      </w:pPr>
      <w:r>
        <w:tab/>
        <w:t xml:space="preserve">In the 1930s, dictators undermined the peace by committing acts of aggression and seizing foreign territories.  Fearing the horrors of another major war, the western democracies turned to appeasement, a policy that failed to stop the aggressions of the dictatorial powers. </w:t>
      </w:r>
    </w:p>
    <w:p w:rsidR="00D01D37" w:rsidRDefault="0078712A" w:rsidP="00D15800">
      <w:pPr>
        <w:spacing w:line="360" w:lineRule="auto"/>
      </w:pPr>
      <w:r>
        <w:tab/>
        <w:t>Armed with modern technology, the opposing forces in World War II wielded more destructive power than ever existed before.  The Axis powers desired both lands that had been denied them after World War I and other regions rich in natural resources.  After the United States responded to Japanese expansionism with trade restrictions, the Japanese retaliated by bombing the U.S. naval base in Pearl Harbor, Hawaii, on December 7, 1941.</w:t>
      </w:r>
    </w:p>
    <w:p w:rsidR="0078712A" w:rsidRDefault="0078712A" w:rsidP="00D15800">
      <w:pPr>
        <w:spacing w:line="360" w:lineRule="auto"/>
      </w:pPr>
      <w:r>
        <w:tab/>
      </w:r>
      <w:r w:rsidR="00F632DD">
        <w:t>The Axis powers treated the people they conquered as inferiors.  In many cases, this meant torture, forced labor, or death.  Both the Axis and the Allied nations committed all their resources to the war effort.  Allied victories in North Africa, Italy, and Russia, along with the successful invasion of France in 1944, were m</w:t>
      </w:r>
      <w:r w:rsidR="00B429E7">
        <w:t>ajor turning points in the war and forced the Germans to fight on two fronts.</w:t>
      </w:r>
    </w:p>
    <w:p w:rsidR="00F632DD" w:rsidRDefault="00F632DD" w:rsidP="00D15800">
      <w:pPr>
        <w:spacing w:line="360" w:lineRule="auto"/>
      </w:pPr>
      <w:r>
        <w:tab/>
        <w:t>The Japanese advance in the Pacific was halted by American victories in the Coral Sea and at Midway Island.  As Allied troops invaded Germany from both the west and the east, Germany finally surrendered.  When Japan refused to surrender, the U.S. dropped two atomic bombs on two Japanese cities to end the conflict.</w:t>
      </w:r>
    </w:p>
    <w:p w:rsidR="00F632DD" w:rsidRDefault="00F632DD" w:rsidP="00D15800">
      <w:pPr>
        <w:spacing w:line="360" w:lineRule="auto"/>
      </w:pPr>
      <w:r>
        <w:tab/>
        <w:t>The cost of World War II in both human and material losses was immense.  With the old European powers exhausted, the U.S. and the Soviet Union emerged as dominant new superpowers.  Their different political systems and their differing goals in Europe helped bring about the Cold War.</w:t>
      </w:r>
    </w:p>
    <w:p w:rsidR="00EB4FAB" w:rsidRDefault="00EB4FAB" w:rsidP="00D15800">
      <w:pPr>
        <w:spacing w:line="360" w:lineRule="auto"/>
      </w:pPr>
    </w:p>
    <w:p w:rsidR="00F632DD" w:rsidRDefault="00A234FD" w:rsidP="00A234FD">
      <w:pPr>
        <w:spacing w:line="360" w:lineRule="auto"/>
        <w:jc w:val="center"/>
      </w:pPr>
      <w:r>
        <w:rPr>
          <w:noProof/>
        </w:rPr>
        <w:drawing>
          <wp:inline distT="0" distB="0" distL="0" distR="0" wp14:anchorId="6D570C71" wp14:editId="3F8549AE">
            <wp:extent cx="6148941" cy="6153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241" cy="6156452"/>
                    </a:xfrm>
                    <a:prstGeom prst="rect">
                      <a:avLst/>
                    </a:prstGeom>
                  </pic:spPr>
                </pic:pic>
              </a:graphicData>
            </a:graphic>
          </wp:inline>
        </w:drawing>
      </w:r>
    </w:p>
    <w:p w:rsidR="00A234FD" w:rsidRDefault="00A234FD" w:rsidP="00A234FD">
      <w:pPr>
        <w:spacing w:line="360" w:lineRule="auto"/>
        <w:jc w:val="center"/>
      </w:pPr>
    </w:p>
    <w:p w:rsidR="00A234FD" w:rsidRDefault="00E47AAE" w:rsidP="00A234FD">
      <w:pPr>
        <w:spacing w:line="360" w:lineRule="auto"/>
        <w:jc w:val="center"/>
      </w:pPr>
      <w:r>
        <w:rPr>
          <w:noProof/>
        </w:rPr>
        <w:drawing>
          <wp:inline distT="0" distB="0" distL="0" distR="0" wp14:anchorId="2FA24189" wp14:editId="1A06B89B">
            <wp:extent cx="4371975" cy="3989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4789" cy="4000785"/>
                    </a:xfrm>
                    <a:prstGeom prst="rect">
                      <a:avLst/>
                    </a:prstGeom>
                  </pic:spPr>
                </pic:pic>
              </a:graphicData>
            </a:graphic>
          </wp:inline>
        </w:drawing>
      </w:r>
    </w:p>
    <w:p w:rsidR="00E47AAE" w:rsidRDefault="00E47AAE" w:rsidP="00A234FD">
      <w:pPr>
        <w:spacing w:line="360" w:lineRule="auto"/>
        <w:jc w:val="center"/>
      </w:pPr>
      <w:r>
        <w:rPr>
          <w:noProof/>
        </w:rPr>
        <w:drawing>
          <wp:inline distT="0" distB="0" distL="0" distR="0" wp14:anchorId="463F6536" wp14:editId="5E9AAB61">
            <wp:extent cx="5539788" cy="40195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1261" cy="4020619"/>
                    </a:xfrm>
                    <a:prstGeom prst="rect">
                      <a:avLst/>
                    </a:prstGeom>
                  </pic:spPr>
                </pic:pic>
              </a:graphicData>
            </a:graphic>
          </wp:inline>
        </w:drawing>
      </w:r>
    </w:p>
    <w:p w:rsidR="00E47AAE" w:rsidRDefault="00B93A7B" w:rsidP="00B93A7B">
      <w:pPr>
        <w:spacing w:line="360" w:lineRule="auto"/>
        <w:jc w:val="center"/>
        <w:rPr>
          <w:noProof/>
        </w:rPr>
      </w:pPr>
      <w:r w:rsidRPr="00B93A7B">
        <w:rPr>
          <w:noProof/>
        </w:rPr>
        <w:drawing>
          <wp:inline distT="0" distB="0" distL="0" distR="0" wp14:anchorId="69C9C4E5" wp14:editId="7C937834">
            <wp:extent cx="4866440" cy="3657446"/>
            <wp:effectExtent l="0" t="0" r="0" b="635"/>
            <wp:docPr id="6" name="Picture 6" descr="http://media.web.britannica.com/eb-media/38/110738-004-46400C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eb.britannica.com/eb-media/38/110738-004-46400CD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8504" cy="3658997"/>
                    </a:xfrm>
                    <a:prstGeom prst="rect">
                      <a:avLst/>
                    </a:prstGeom>
                    <a:noFill/>
                    <a:ln>
                      <a:noFill/>
                    </a:ln>
                  </pic:spPr>
                </pic:pic>
              </a:graphicData>
            </a:graphic>
          </wp:inline>
        </w:drawing>
      </w:r>
      <w:bookmarkStart w:id="0" w:name="_GoBack"/>
      <w:bookmarkEnd w:id="0"/>
    </w:p>
    <w:p w:rsidR="00E47AAE" w:rsidRPr="00D01D37" w:rsidRDefault="00E47AAE" w:rsidP="00A234FD">
      <w:pPr>
        <w:spacing w:line="360" w:lineRule="auto"/>
        <w:jc w:val="center"/>
      </w:pPr>
      <w:r>
        <w:rPr>
          <w:noProof/>
        </w:rPr>
        <w:drawing>
          <wp:inline distT="0" distB="0" distL="0" distR="0" wp14:anchorId="37A2DA3E" wp14:editId="05BB876A">
            <wp:extent cx="5728017" cy="4143633"/>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7738" cy="4143431"/>
                    </a:xfrm>
                    <a:prstGeom prst="rect">
                      <a:avLst/>
                    </a:prstGeom>
                  </pic:spPr>
                </pic:pic>
              </a:graphicData>
            </a:graphic>
          </wp:inline>
        </w:drawing>
      </w:r>
    </w:p>
    <w:sectPr w:rsidR="00E47AAE" w:rsidRPr="00D01D37" w:rsidSect="00711C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12" w:rsidRDefault="00156F12" w:rsidP="00A443FE">
      <w:pPr>
        <w:spacing w:after="0" w:line="240" w:lineRule="auto"/>
      </w:pPr>
      <w:r>
        <w:separator/>
      </w:r>
    </w:p>
  </w:endnote>
  <w:endnote w:type="continuationSeparator" w:id="0">
    <w:p w:rsidR="00156F12" w:rsidRDefault="00156F12" w:rsidP="00A4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FE" w:rsidRDefault="00A44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FE" w:rsidRDefault="00A44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FE" w:rsidRDefault="00A4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12" w:rsidRDefault="00156F12" w:rsidP="00A443FE">
      <w:pPr>
        <w:spacing w:after="0" w:line="240" w:lineRule="auto"/>
      </w:pPr>
      <w:r>
        <w:separator/>
      </w:r>
    </w:p>
  </w:footnote>
  <w:footnote w:type="continuationSeparator" w:id="0">
    <w:p w:rsidR="00156F12" w:rsidRDefault="00156F12" w:rsidP="00A4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FE" w:rsidRDefault="00A44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4412"/>
      <w:docPartObj>
        <w:docPartGallery w:val="Page Numbers (Top of Page)"/>
        <w:docPartUnique/>
      </w:docPartObj>
    </w:sdtPr>
    <w:sdtEndPr>
      <w:rPr>
        <w:noProof/>
      </w:rPr>
    </w:sdtEndPr>
    <w:sdtContent>
      <w:p w:rsidR="00A443FE" w:rsidRDefault="00A443FE">
        <w:pPr>
          <w:pStyle w:val="Header"/>
          <w:jc w:val="right"/>
        </w:pPr>
        <w:r>
          <w:fldChar w:fldCharType="begin"/>
        </w:r>
        <w:r>
          <w:instrText xml:space="preserve"> PAGE   \* MERGEFORMAT </w:instrText>
        </w:r>
        <w:r>
          <w:fldChar w:fldCharType="separate"/>
        </w:r>
        <w:r w:rsidR="00156F12">
          <w:rPr>
            <w:noProof/>
          </w:rPr>
          <w:t>49</w:t>
        </w:r>
        <w:r>
          <w:rPr>
            <w:noProof/>
          </w:rPr>
          <w:fldChar w:fldCharType="end"/>
        </w:r>
      </w:p>
    </w:sdtContent>
  </w:sdt>
  <w:p w:rsidR="00A443FE" w:rsidRDefault="00A44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FE" w:rsidRDefault="00A44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27"/>
    <w:rsid w:val="000413D2"/>
    <w:rsid w:val="00156F12"/>
    <w:rsid w:val="00340357"/>
    <w:rsid w:val="00404DE3"/>
    <w:rsid w:val="0054136B"/>
    <w:rsid w:val="005F2FCE"/>
    <w:rsid w:val="00711C9D"/>
    <w:rsid w:val="00756FED"/>
    <w:rsid w:val="0078712A"/>
    <w:rsid w:val="00997D47"/>
    <w:rsid w:val="00A234FD"/>
    <w:rsid w:val="00A443FE"/>
    <w:rsid w:val="00AA59BE"/>
    <w:rsid w:val="00B41E27"/>
    <w:rsid w:val="00B429E7"/>
    <w:rsid w:val="00B93A7B"/>
    <w:rsid w:val="00CD5ADE"/>
    <w:rsid w:val="00D01D37"/>
    <w:rsid w:val="00D15800"/>
    <w:rsid w:val="00E44E27"/>
    <w:rsid w:val="00E47AAE"/>
    <w:rsid w:val="00EA0D0B"/>
    <w:rsid w:val="00EB4FAB"/>
    <w:rsid w:val="00ED14C4"/>
    <w:rsid w:val="00ED6DCB"/>
    <w:rsid w:val="00F6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44E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2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FD"/>
    <w:rPr>
      <w:rFonts w:ascii="Tahoma" w:hAnsi="Tahoma" w:cs="Tahoma"/>
      <w:sz w:val="16"/>
      <w:szCs w:val="16"/>
    </w:rPr>
  </w:style>
  <w:style w:type="paragraph" w:styleId="Header">
    <w:name w:val="header"/>
    <w:basedOn w:val="Normal"/>
    <w:link w:val="HeaderChar"/>
    <w:uiPriority w:val="99"/>
    <w:unhideWhenUsed/>
    <w:rsid w:val="00A4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FE"/>
  </w:style>
  <w:style w:type="paragraph" w:styleId="Footer">
    <w:name w:val="footer"/>
    <w:basedOn w:val="Normal"/>
    <w:link w:val="FooterChar"/>
    <w:uiPriority w:val="99"/>
    <w:unhideWhenUsed/>
    <w:rsid w:val="00A44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44E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2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FD"/>
    <w:rPr>
      <w:rFonts w:ascii="Tahoma" w:hAnsi="Tahoma" w:cs="Tahoma"/>
      <w:sz w:val="16"/>
      <w:szCs w:val="16"/>
    </w:rPr>
  </w:style>
  <w:style w:type="paragraph" w:styleId="Header">
    <w:name w:val="header"/>
    <w:basedOn w:val="Normal"/>
    <w:link w:val="HeaderChar"/>
    <w:uiPriority w:val="99"/>
    <w:unhideWhenUsed/>
    <w:rsid w:val="00A4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FE"/>
  </w:style>
  <w:style w:type="paragraph" w:styleId="Footer">
    <w:name w:val="footer"/>
    <w:basedOn w:val="Normal"/>
    <w:link w:val="FooterChar"/>
    <w:uiPriority w:val="99"/>
    <w:unhideWhenUsed/>
    <w:rsid w:val="00A44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23</cp:revision>
  <dcterms:created xsi:type="dcterms:W3CDTF">2014-08-20T02:34:00Z</dcterms:created>
  <dcterms:modified xsi:type="dcterms:W3CDTF">2016-06-21T14:06:00Z</dcterms:modified>
</cp:coreProperties>
</file>