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C4" w:rsidRDefault="00170DA0" w:rsidP="00D44901">
      <w:pPr>
        <w:spacing w:line="360" w:lineRule="auto"/>
        <w:rPr>
          <w:b/>
          <w:sz w:val="24"/>
          <w:szCs w:val="24"/>
          <w:u w:val="single"/>
        </w:rPr>
      </w:pPr>
      <w:r>
        <w:rPr>
          <w:b/>
          <w:sz w:val="24"/>
          <w:szCs w:val="24"/>
          <w:u w:val="single"/>
        </w:rPr>
        <w:t xml:space="preserve">TOPIC 5:  </w:t>
      </w:r>
      <w:r w:rsidR="00D44901">
        <w:rPr>
          <w:b/>
          <w:sz w:val="24"/>
          <w:szCs w:val="24"/>
          <w:u w:val="single"/>
        </w:rPr>
        <w:t>Western Democracies:  1815-1914</w:t>
      </w:r>
    </w:p>
    <w:p w:rsidR="00D44901" w:rsidRDefault="00D44901" w:rsidP="00D44901">
      <w:pPr>
        <w:spacing w:line="360" w:lineRule="auto"/>
        <w:rPr>
          <w:b/>
          <w:sz w:val="24"/>
          <w:szCs w:val="24"/>
          <w:u w:val="single"/>
        </w:rPr>
      </w:pPr>
    </w:p>
    <w:tbl>
      <w:tblPr>
        <w:tblStyle w:val="LightList"/>
        <w:tblW w:w="0" w:type="auto"/>
        <w:tblLook w:val="04A0" w:firstRow="1" w:lastRow="0" w:firstColumn="1" w:lastColumn="0" w:noHBand="0" w:noVBand="1"/>
      </w:tblPr>
      <w:tblGrid>
        <w:gridCol w:w="9576"/>
      </w:tblGrid>
      <w:tr w:rsidR="00D44901" w:rsidTr="00D44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44901" w:rsidRDefault="00D44901" w:rsidP="00D44901">
            <w:pPr>
              <w:spacing w:line="360" w:lineRule="auto"/>
              <w:jc w:val="center"/>
              <w:rPr>
                <w:sz w:val="24"/>
                <w:szCs w:val="24"/>
              </w:rPr>
            </w:pPr>
            <w:r>
              <w:rPr>
                <w:sz w:val="24"/>
                <w:szCs w:val="24"/>
              </w:rPr>
              <w:t>Important Terms</w:t>
            </w:r>
          </w:p>
        </w:tc>
      </w:tr>
      <w:tr w:rsidR="00D44901" w:rsidTr="00D44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44901" w:rsidRDefault="00D44901" w:rsidP="00D44901">
            <w:pPr>
              <w:spacing w:line="360" w:lineRule="auto"/>
              <w:rPr>
                <w:b w:val="0"/>
              </w:rPr>
            </w:pPr>
            <w:r>
              <w:rPr>
                <w:b w:val="0"/>
              </w:rPr>
              <w:t>- rotten borough                                              - electorate                                                - free trade</w:t>
            </w:r>
          </w:p>
          <w:p w:rsidR="00D44901" w:rsidRDefault="00D44901" w:rsidP="00D44901">
            <w:pPr>
              <w:spacing w:line="360" w:lineRule="auto"/>
              <w:rPr>
                <w:b w:val="0"/>
              </w:rPr>
            </w:pPr>
            <w:r>
              <w:rPr>
                <w:b w:val="0"/>
              </w:rPr>
              <w:t>- repeal                                                              - capital offense                                        - penal colony</w:t>
            </w:r>
          </w:p>
          <w:p w:rsidR="008D1235" w:rsidRDefault="00D44901" w:rsidP="00D44901">
            <w:pPr>
              <w:spacing w:line="360" w:lineRule="auto"/>
              <w:rPr>
                <w:b w:val="0"/>
              </w:rPr>
            </w:pPr>
            <w:r>
              <w:rPr>
                <w:b w:val="0"/>
              </w:rPr>
              <w:t xml:space="preserve">- </w:t>
            </w:r>
            <w:r w:rsidR="008D1235">
              <w:rPr>
                <w:b w:val="0"/>
              </w:rPr>
              <w:t>absentee landlord                                         - home rule                                                - provisional</w:t>
            </w:r>
          </w:p>
          <w:p w:rsidR="008D1235" w:rsidRDefault="008D1235" w:rsidP="00D44901">
            <w:pPr>
              <w:spacing w:line="360" w:lineRule="auto"/>
              <w:rPr>
                <w:b w:val="0"/>
              </w:rPr>
            </w:pPr>
            <w:r>
              <w:rPr>
                <w:b w:val="0"/>
              </w:rPr>
              <w:t>- premier                                                           - coalition                                                   - expansionism</w:t>
            </w:r>
          </w:p>
          <w:p w:rsidR="00D44901" w:rsidRPr="00D44901" w:rsidRDefault="008D1235" w:rsidP="00D44901">
            <w:pPr>
              <w:spacing w:line="360" w:lineRule="auto"/>
              <w:rPr>
                <w:b w:val="0"/>
              </w:rPr>
            </w:pPr>
            <w:r>
              <w:rPr>
                <w:b w:val="0"/>
              </w:rPr>
              <w:t>- segregation                                                    - isolationism</w:t>
            </w:r>
            <w:r w:rsidR="00D44901">
              <w:rPr>
                <w:b w:val="0"/>
              </w:rPr>
              <w:t xml:space="preserve"> </w:t>
            </w:r>
            <w:r w:rsidR="00596734">
              <w:rPr>
                <w:b w:val="0"/>
              </w:rPr>
              <w:t xml:space="preserve">                                            - Zionism</w:t>
            </w:r>
          </w:p>
        </w:tc>
      </w:tr>
    </w:tbl>
    <w:p w:rsidR="00D44901" w:rsidRDefault="00D44901" w:rsidP="00D44901">
      <w:pPr>
        <w:spacing w:line="360" w:lineRule="auto"/>
        <w:rPr>
          <w:sz w:val="24"/>
          <w:szCs w:val="24"/>
        </w:rPr>
      </w:pPr>
    </w:p>
    <w:p w:rsidR="008D1235" w:rsidRDefault="008D1235" w:rsidP="00D44901">
      <w:pPr>
        <w:spacing w:line="360" w:lineRule="auto"/>
        <w:rPr>
          <w:sz w:val="24"/>
          <w:szCs w:val="24"/>
        </w:rPr>
      </w:pPr>
    </w:p>
    <w:tbl>
      <w:tblPr>
        <w:tblStyle w:val="LightList"/>
        <w:tblW w:w="0" w:type="auto"/>
        <w:tblLook w:val="04A0" w:firstRow="1" w:lastRow="0" w:firstColumn="1" w:lastColumn="0" w:noHBand="0" w:noVBand="1"/>
      </w:tblPr>
      <w:tblGrid>
        <w:gridCol w:w="9576"/>
      </w:tblGrid>
      <w:tr w:rsidR="00127D00" w:rsidTr="00127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27D00" w:rsidRDefault="00127D00" w:rsidP="00127D00">
            <w:pPr>
              <w:spacing w:line="360" w:lineRule="auto"/>
              <w:jc w:val="center"/>
              <w:rPr>
                <w:sz w:val="24"/>
                <w:szCs w:val="24"/>
              </w:rPr>
            </w:pPr>
            <w:r>
              <w:rPr>
                <w:sz w:val="24"/>
                <w:szCs w:val="24"/>
              </w:rPr>
              <w:t>Important People</w:t>
            </w:r>
          </w:p>
        </w:tc>
      </w:tr>
      <w:tr w:rsidR="00127D00" w:rsidTr="00127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27D00" w:rsidRPr="00127D00" w:rsidRDefault="00127D00" w:rsidP="00D44901">
            <w:pPr>
              <w:spacing w:line="360" w:lineRule="auto"/>
              <w:rPr>
                <w:b w:val="0"/>
                <w:szCs w:val="24"/>
              </w:rPr>
            </w:pPr>
            <w:r>
              <w:rPr>
                <w:b w:val="0"/>
                <w:szCs w:val="24"/>
              </w:rPr>
              <w:t>- Emmeline Pankhurst</w:t>
            </w:r>
            <w:r w:rsidR="006F1AC6">
              <w:rPr>
                <w:b w:val="0"/>
                <w:szCs w:val="24"/>
              </w:rPr>
              <w:t xml:space="preserve">                                    </w:t>
            </w:r>
            <w:r>
              <w:rPr>
                <w:b w:val="0"/>
                <w:szCs w:val="24"/>
              </w:rPr>
              <w:t xml:space="preserve">- Alfred Dreyfus           </w:t>
            </w:r>
            <w:r w:rsidR="006F1AC6">
              <w:rPr>
                <w:b w:val="0"/>
                <w:szCs w:val="24"/>
              </w:rPr>
              <w:t xml:space="preserve">                             </w:t>
            </w:r>
            <w:r>
              <w:rPr>
                <w:b w:val="0"/>
                <w:szCs w:val="24"/>
              </w:rPr>
              <w:t xml:space="preserve">    - Theodor Herzl</w:t>
            </w:r>
          </w:p>
        </w:tc>
      </w:tr>
    </w:tbl>
    <w:p w:rsidR="008D1235" w:rsidRDefault="008D1235" w:rsidP="00D44901">
      <w:pPr>
        <w:spacing w:line="360" w:lineRule="auto"/>
        <w:rPr>
          <w:sz w:val="24"/>
          <w:szCs w:val="24"/>
        </w:rPr>
      </w:pPr>
    </w:p>
    <w:p w:rsidR="00127D00" w:rsidRDefault="00127D00" w:rsidP="00D44901">
      <w:pPr>
        <w:spacing w:line="360" w:lineRule="auto"/>
        <w:rPr>
          <w:sz w:val="24"/>
          <w:szCs w:val="24"/>
        </w:rPr>
      </w:pPr>
    </w:p>
    <w:tbl>
      <w:tblPr>
        <w:tblStyle w:val="LightList"/>
        <w:tblW w:w="0" w:type="auto"/>
        <w:tblLook w:val="04A0" w:firstRow="1" w:lastRow="0" w:firstColumn="1" w:lastColumn="0" w:noHBand="0" w:noVBand="1"/>
      </w:tblPr>
      <w:tblGrid>
        <w:gridCol w:w="9576"/>
      </w:tblGrid>
      <w:tr w:rsidR="00531A17" w:rsidTr="00531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31A17" w:rsidRDefault="00531A17" w:rsidP="00531A17">
            <w:pPr>
              <w:spacing w:line="360" w:lineRule="auto"/>
              <w:jc w:val="center"/>
              <w:rPr>
                <w:sz w:val="24"/>
                <w:szCs w:val="24"/>
              </w:rPr>
            </w:pPr>
            <w:r>
              <w:rPr>
                <w:sz w:val="24"/>
                <w:szCs w:val="24"/>
              </w:rPr>
              <w:t>Essential Questions</w:t>
            </w:r>
          </w:p>
        </w:tc>
      </w:tr>
      <w:tr w:rsidR="00531A17" w:rsidTr="00531A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31A17" w:rsidRDefault="0082268D" w:rsidP="00D44901">
            <w:pPr>
              <w:spacing w:line="360" w:lineRule="auto"/>
              <w:rPr>
                <w:b w:val="0"/>
              </w:rPr>
            </w:pPr>
            <w:r>
              <w:rPr>
                <w:b w:val="0"/>
              </w:rPr>
              <w:t>1</w:t>
            </w:r>
            <w:r w:rsidR="00531A17">
              <w:rPr>
                <w:b w:val="0"/>
              </w:rPr>
              <w:t xml:space="preserve">- </w:t>
            </w:r>
            <w:r w:rsidR="002121A5">
              <w:rPr>
                <w:b w:val="0"/>
              </w:rPr>
              <w:t>How did the Reform Act of 1832 change British Parliament?</w:t>
            </w:r>
          </w:p>
          <w:p w:rsidR="0022128C" w:rsidRDefault="0022128C" w:rsidP="00D44901">
            <w:pPr>
              <w:spacing w:line="360" w:lineRule="auto"/>
              <w:rPr>
                <w:b w:val="0"/>
              </w:rPr>
            </w:pPr>
            <w:r>
              <w:rPr>
                <w:b w:val="0"/>
              </w:rPr>
              <w:t>__________________________________________________________________________________________________________________________________________________________________________</w:t>
            </w:r>
          </w:p>
          <w:p w:rsidR="00B43427" w:rsidRDefault="0082268D" w:rsidP="00D44901">
            <w:pPr>
              <w:spacing w:line="360" w:lineRule="auto"/>
              <w:rPr>
                <w:b w:val="0"/>
              </w:rPr>
            </w:pPr>
            <w:r>
              <w:rPr>
                <w:b w:val="0"/>
              </w:rPr>
              <w:t>2</w:t>
            </w:r>
            <w:r w:rsidR="00B43427">
              <w:rPr>
                <w:b w:val="0"/>
              </w:rPr>
              <w:t>- Describe what social reforms were made that helped the British working class.</w:t>
            </w:r>
          </w:p>
          <w:p w:rsidR="0022128C" w:rsidRDefault="0022128C" w:rsidP="00D44901">
            <w:pPr>
              <w:spacing w:line="360" w:lineRule="auto"/>
              <w:rPr>
                <w:b w:val="0"/>
              </w:rPr>
            </w:pPr>
            <w:r>
              <w:rPr>
                <w:b w:val="0"/>
              </w:rPr>
              <w:t>__________________________________________________________________________________________________________________________________________________________________________</w:t>
            </w:r>
          </w:p>
          <w:p w:rsidR="00B43427" w:rsidRDefault="0082268D" w:rsidP="00D44901">
            <w:pPr>
              <w:spacing w:line="360" w:lineRule="auto"/>
              <w:rPr>
                <w:b w:val="0"/>
              </w:rPr>
            </w:pPr>
            <w:r>
              <w:rPr>
                <w:b w:val="0"/>
              </w:rPr>
              <w:t>3</w:t>
            </w:r>
            <w:r w:rsidR="00B43427">
              <w:rPr>
                <w:b w:val="0"/>
              </w:rPr>
              <w:t>- What actions did women suffragists, like Emmeline Pankhurst, take to achieve their goals?</w:t>
            </w:r>
          </w:p>
          <w:p w:rsidR="0022128C" w:rsidRDefault="0022128C" w:rsidP="00D44901">
            <w:pPr>
              <w:spacing w:line="360" w:lineRule="auto"/>
              <w:rPr>
                <w:b w:val="0"/>
              </w:rPr>
            </w:pPr>
            <w:r>
              <w:rPr>
                <w:b w:val="0"/>
              </w:rPr>
              <w:t>__________________________________________________________________________________________________________________________________________________________________________</w:t>
            </w:r>
          </w:p>
          <w:p w:rsidR="00B43427" w:rsidRDefault="0082268D" w:rsidP="00D44901">
            <w:pPr>
              <w:spacing w:line="360" w:lineRule="auto"/>
              <w:rPr>
                <w:b w:val="0"/>
              </w:rPr>
            </w:pPr>
            <w:r>
              <w:rPr>
                <w:b w:val="0"/>
              </w:rPr>
              <w:t>4</w:t>
            </w:r>
            <w:r w:rsidR="00B43427">
              <w:rPr>
                <w:b w:val="0"/>
              </w:rPr>
              <w:t>- Describe the events surrounding the Irish Potato Famine or Great Hunger.</w:t>
            </w:r>
          </w:p>
          <w:p w:rsidR="0022128C" w:rsidRDefault="0022128C" w:rsidP="00D44901">
            <w:pPr>
              <w:spacing w:line="360" w:lineRule="auto"/>
              <w:rPr>
                <w:b w:val="0"/>
              </w:rPr>
            </w:pPr>
            <w:r>
              <w:rPr>
                <w:b w:val="0"/>
              </w:rPr>
              <w:t>__________________________________________________________________________________________________________________________________________________________________________</w:t>
            </w:r>
          </w:p>
          <w:p w:rsidR="00B43427" w:rsidRDefault="0082268D" w:rsidP="00D44901">
            <w:pPr>
              <w:spacing w:line="360" w:lineRule="auto"/>
              <w:rPr>
                <w:b w:val="0"/>
              </w:rPr>
            </w:pPr>
            <w:r>
              <w:rPr>
                <w:b w:val="0"/>
              </w:rPr>
              <w:lastRenderedPageBreak/>
              <w:t>5</w:t>
            </w:r>
            <w:r w:rsidR="00B43427">
              <w:rPr>
                <w:b w:val="0"/>
              </w:rPr>
              <w:t>- How did British policies contribute to the worsening of this situation?</w:t>
            </w:r>
          </w:p>
          <w:p w:rsidR="0022128C" w:rsidRDefault="0022128C" w:rsidP="00D44901">
            <w:pPr>
              <w:spacing w:line="360" w:lineRule="auto"/>
              <w:rPr>
                <w:b w:val="0"/>
              </w:rPr>
            </w:pPr>
            <w:r>
              <w:rPr>
                <w:b w:val="0"/>
              </w:rPr>
              <w:t>__________________________________________________________________________________________________________________________________________________________________________</w:t>
            </w:r>
          </w:p>
          <w:p w:rsidR="00B43427" w:rsidRDefault="0082268D" w:rsidP="00D44901">
            <w:pPr>
              <w:spacing w:line="360" w:lineRule="auto"/>
              <w:rPr>
                <w:b w:val="0"/>
              </w:rPr>
            </w:pPr>
            <w:r>
              <w:rPr>
                <w:b w:val="0"/>
              </w:rPr>
              <w:t>6</w:t>
            </w:r>
            <w:r w:rsidR="00B43427">
              <w:rPr>
                <w:b w:val="0"/>
              </w:rPr>
              <w:t>-</w:t>
            </w:r>
            <w:r w:rsidR="006213B6">
              <w:rPr>
                <w:b w:val="0"/>
              </w:rPr>
              <w:t xml:space="preserve"> How did the Dreyfus a</w:t>
            </w:r>
            <w:r w:rsidR="00B43427">
              <w:rPr>
                <w:b w:val="0"/>
              </w:rPr>
              <w:t xml:space="preserve">ffair pull France apart </w:t>
            </w:r>
            <w:r w:rsidR="006213B6">
              <w:rPr>
                <w:b w:val="0"/>
              </w:rPr>
              <w:t>and heighten a sense of anti-S</w:t>
            </w:r>
            <w:r w:rsidR="00B43427">
              <w:rPr>
                <w:b w:val="0"/>
              </w:rPr>
              <w:t>emitism in the country?</w:t>
            </w:r>
          </w:p>
          <w:p w:rsidR="000A1C8B" w:rsidRPr="00531A17" w:rsidRDefault="0022128C" w:rsidP="00D44901">
            <w:pPr>
              <w:spacing w:line="360" w:lineRule="auto"/>
              <w:rPr>
                <w:b w:val="0"/>
              </w:rPr>
            </w:pPr>
            <w:r>
              <w:rPr>
                <w:b w:val="0"/>
              </w:rPr>
              <w:t>__________________________________________________________________________________________________________________________________________________________________________</w:t>
            </w:r>
          </w:p>
        </w:tc>
      </w:tr>
    </w:tbl>
    <w:p w:rsidR="000A1C8B" w:rsidRDefault="000A1C8B" w:rsidP="00D44901">
      <w:pPr>
        <w:spacing w:line="360" w:lineRule="auto"/>
        <w:rPr>
          <w:sz w:val="24"/>
          <w:szCs w:val="24"/>
        </w:rPr>
      </w:pPr>
    </w:p>
    <w:p w:rsidR="000A1C8B" w:rsidRDefault="000A1C8B" w:rsidP="00D44901">
      <w:pPr>
        <w:spacing w:line="360" w:lineRule="auto"/>
        <w:rPr>
          <w:b/>
          <w:sz w:val="24"/>
          <w:szCs w:val="24"/>
          <w:u w:val="single"/>
        </w:rPr>
      </w:pPr>
      <w:r>
        <w:rPr>
          <w:b/>
          <w:sz w:val="24"/>
          <w:szCs w:val="24"/>
          <w:u w:val="single"/>
        </w:rPr>
        <w:t>O</w:t>
      </w:r>
      <w:bookmarkStart w:id="0" w:name="_GoBack"/>
      <w:bookmarkEnd w:id="0"/>
      <w:r>
        <w:rPr>
          <w:b/>
          <w:sz w:val="24"/>
          <w:szCs w:val="24"/>
          <w:u w:val="single"/>
        </w:rPr>
        <w:t>verview</w:t>
      </w:r>
    </w:p>
    <w:p w:rsidR="000A1C8B" w:rsidRDefault="00FA2C7E" w:rsidP="00D44901">
      <w:pPr>
        <w:spacing w:line="360" w:lineRule="auto"/>
      </w:pPr>
      <w:r>
        <w:tab/>
        <w:t xml:space="preserve">As the 1800s began in Britain, wealthy landowners held positions in government and most people still could not vote.  New political parties began to compete for the support of the working class. By the end of the century, universal male suffrage </w:t>
      </w:r>
      <w:r w:rsidR="00487462">
        <w:t>and many other democratic reforms had been achieved.  In Britain, political change came through slow reform rather than violent revolution, like in France.</w:t>
      </w:r>
    </w:p>
    <w:p w:rsidR="00487462" w:rsidRDefault="00487462" w:rsidP="00D44901">
      <w:pPr>
        <w:spacing w:line="360" w:lineRule="auto"/>
      </w:pPr>
      <w:r>
        <w:tab/>
      </w:r>
      <w:r w:rsidR="00DB7348">
        <w:t>During the 1800s, Britain passed laws to promote free trade (no tariffs), end slavery, reduce capital offenses, and improve working conditions in factories.  The government improved health care and education and enacted social welfare laws.  Women used both peaceful and violent protest to gain suffrage.  Meanwhile, Irish nationalists struggled for self-rule.</w:t>
      </w:r>
    </w:p>
    <w:p w:rsidR="00DB7348" w:rsidRDefault="00DB7348" w:rsidP="00D44901">
      <w:pPr>
        <w:spacing w:line="360" w:lineRule="auto"/>
      </w:pPr>
      <w:r>
        <w:tab/>
      </w:r>
      <w:r w:rsidR="00AD16E3">
        <w:t xml:space="preserve">In France, the Dreyfus affair </w:t>
      </w:r>
      <w:r w:rsidR="001E6892">
        <w:t>split France and reflected anti-Semitism in Europe.  It also helped give birth to the Zionist movement.</w:t>
      </w:r>
    </w:p>
    <w:p w:rsidR="00293E80" w:rsidRDefault="007F5C0C" w:rsidP="00D44901">
      <w:pPr>
        <w:spacing w:line="360" w:lineRule="auto"/>
      </w:pPr>
      <w:r>
        <w:rPr>
          <w:noProof/>
        </w:rPr>
        <w:drawing>
          <wp:inline distT="0" distB="0" distL="0" distR="0" wp14:anchorId="249A2671" wp14:editId="11F4A58F">
            <wp:extent cx="5766486" cy="4239275"/>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71014" cy="4242603"/>
                    </a:xfrm>
                    <a:prstGeom prst="rect">
                      <a:avLst/>
                    </a:prstGeom>
                  </pic:spPr>
                </pic:pic>
              </a:graphicData>
            </a:graphic>
          </wp:inline>
        </w:drawing>
      </w:r>
    </w:p>
    <w:p w:rsidR="00537A1D" w:rsidRDefault="00537A1D" w:rsidP="00D44901">
      <w:pPr>
        <w:spacing w:line="360" w:lineRule="auto"/>
      </w:pPr>
    </w:p>
    <w:p w:rsidR="00537A1D" w:rsidRPr="00FA2C7E" w:rsidRDefault="00537A1D" w:rsidP="00537A1D">
      <w:pPr>
        <w:spacing w:line="360" w:lineRule="auto"/>
        <w:jc w:val="center"/>
      </w:pPr>
      <w:r w:rsidRPr="00537A1D">
        <w:rPr>
          <w:noProof/>
        </w:rPr>
        <w:drawing>
          <wp:inline distT="0" distB="0" distL="0" distR="0">
            <wp:extent cx="2611395" cy="3270421"/>
            <wp:effectExtent l="0" t="0" r="0" b="6350"/>
            <wp:docPr id="2" name="Picture 2" descr="http://resources0.news.com.au/images/2013/10/17/1226740/979224-131019-rev-dreyf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ources0.news.com.au/images/2013/10/17/1226740/979224-131019-rev-dreyf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770" cy="3273395"/>
                    </a:xfrm>
                    <a:prstGeom prst="rect">
                      <a:avLst/>
                    </a:prstGeom>
                    <a:noFill/>
                    <a:ln>
                      <a:noFill/>
                    </a:ln>
                  </pic:spPr>
                </pic:pic>
              </a:graphicData>
            </a:graphic>
          </wp:inline>
        </w:drawing>
      </w:r>
    </w:p>
    <w:sectPr w:rsidR="00537A1D" w:rsidRPr="00FA2C7E" w:rsidSect="006F1A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42" w:rsidRDefault="00FD6842" w:rsidP="00537A1D">
      <w:pPr>
        <w:spacing w:after="0" w:line="240" w:lineRule="auto"/>
      </w:pPr>
      <w:r>
        <w:separator/>
      </w:r>
    </w:p>
  </w:endnote>
  <w:endnote w:type="continuationSeparator" w:id="0">
    <w:p w:rsidR="00FD6842" w:rsidRDefault="00FD6842" w:rsidP="0053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1D" w:rsidRDefault="00537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1D" w:rsidRDefault="00537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1D" w:rsidRDefault="00537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42" w:rsidRDefault="00FD6842" w:rsidP="00537A1D">
      <w:pPr>
        <w:spacing w:after="0" w:line="240" w:lineRule="auto"/>
      </w:pPr>
      <w:r>
        <w:separator/>
      </w:r>
    </w:p>
  </w:footnote>
  <w:footnote w:type="continuationSeparator" w:id="0">
    <w:p w:rsidR="00FD6842" w:rsidRDefault="00FD6842" w:rsidP="00537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1D" w:rsidRDefault="00537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97881"/>
      <w:docPartObj>
        <w:docPartGallery w:val="Page Numbers (Top of Page)"/>
        <w:docPartUnique/>
      </w:docPartObj>
    </w:sdtPr>
    <w:sdtEndPr>
      <w:rPr>
        <w:noProof/>
      </w:rPr>
    </w:sdtEndPr>
    <w:sdtContent>
      <w:p w:rsidR="00537A1D" w:rsidRDefault="00537A1D">
        <w:pPr>
          <w:pStyle w:val="Header"/>
          <w:jc w:val="right"/>
        </w:pPr>
        <w:r>
          <w:fldChar w:fldCharType="begin"/>
        </w:r>
        <w:r>
          <w:instrText xml:space="preserve"> PAGE   \* MERGEFORMAT </w:instrText>
        </w:r>
        <w:r>
          <w:fldChar w:fldCharType="separate"/>
        </w:r>
        <w:r w:rsidR="00FD6842">
          <w:rPr>
            <w:noProof/>
          </w:rPr>
          <w:t>22</w:t>
        </w:r>
        <w:r>
          <w:rPr>
            <w:noProof/>
          </w:rPr>
          <w:fldChar w:fldCharType="end"/>
        </w:r>
      </w:p>
    </w:sdtContent>
  </w:sdt>
  <w:p w:rsidR="00537A1D" w:rsidRDefault="00537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1D" w:rsidRDefault="00537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01"/>
    <w:rsid w:val="000A1C8B"/>
    <w:rsid w:val="000B71C4"/>
    <w:rsid w:val="00127D00"/>
    <w:rsid w:val="00170DA0"/>
    <w:rsid w:val="001E6892"/>
    <w:rsid w:val="002121A5"/>
    <w:rsid w:val="0022128C"/>
    <w:rsid w:val="00293E80"/>
    <w:rsid w:val="00301191"/>
    <w:rsid w:val="00487462"/>
    <w:rsid w:val="00531A17"/>
    <w:rsid w:val="00537A1D"/>
    <w:rsid w:val="00596734"/>
    <w:rsid w:val="006213B6"/>
    <w:rsid w:val="006F1AC6"/>
    <w:rsid w:val="007F5C0C"/>
    <w:rsid w:val="0082268D"/>
    <w:rsid w:val="008D1235"/>
    <w:rsid w:val="00AD16E3"/>
    <w:rsid w:val="00B43427"/>
    <w:rsid w:val="00D44901"/>
    <w:rsid w:val="00DB7348"/>
    <w:rsid w:val="00FA2C7E"/>
    <w:rsid w:val="00FD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449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7F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0C"/>
    <w:rPr>
      <w:rFonts w:ascii="Tahoma" w:hAnsi="Tahoma" w:cs="Tahoma"/>
      <w:sz w:val="16"/>
      <w:szCs w:val="16"/>
    </w:rPr>
  </w:style>
  <w:style w:type="paragraph" w:styleId="Header">
    <w:name w:val="header"/>
    <w:basedOn w:val="Normal"/>
    <w:link w:val="HeaderChar"/>
    <w:uiPriority w:val="99"/>
    <w:unhideWhenUsed/>
    <w:rsid w:val="00537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A1D"/>
  </w:style>
  <w:style w:type="paragraph" w:styleId="Footer">
    <w:name w:val="footer"/>
    <w:basedOn w:val="Normal"/>
    <w:link w:val="FooterChar"/>
    <w:uiPriority w:val="99"/>
    <w:unhideWhenUsed/>
    <w:rsid w:val="00537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449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7F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0C"/>
    <w:rPr>
      <w:rFonts w:ascii="Tahoma" w:hAnsi="Tahoma" w:cs="Tahoma"/>
      <w:sz w:val="16"/>
      <w:szCs w:val="16"/>
    </w:rPr>
  </w:style>
  <w:style w:type="paragraph" w:styleId="Header">
    <w:name w:val="header"/>
    <w:basedOn w:val="Normal"/>
    <w:link w:val="HeaderChar"/>
    <w:uiPriority w:val="99"/>
    <w:unhideWhenUsed/>
    <w:rsid w:val="00537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A1D"/>
  </w:style>
  <w:style w:type="paragraph" w:styleId="Footer">
    <w:name w:val="footer"/>
    <w:basedOn w:val="Normal"/>
    <w:link w:val="FooterChar"/>
    <w:uiPriority w:val="99"/>
    <w:unhideWhenUsed/>
    <w:rsid w:val="00537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Canajoharie CSD</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Instructional Technology</cp:lastModifiedBy>
  <cp:revision>20</cp:revision>
  <dcterms:created xsi:type="dcterms:W3CDTF">2014-06-18T17:34:00Z</dcterms:created>
  <dcterms:modified xsi:type="dcterms:W3CDTF">2016-06-21T12:49:00Z</dcterms:modified>
</cp:coreProperties>
</file>